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75" w:rsidRPr="00D55E2F" w:rsidRDefault="006F4666" w:rsidP="00D55E2F">
      <w:pPr>
        <w:spacing w:after="362"/>
        <w:ind w:left="1304" w:right="3424"/>
        <w:jc w:val="center"/>
        <w:rPr>
          <w:sz w:val="28"/>
          <w:lang w:val="en-US"/>
        </w:rPr>
      </w:pPr>
      <w:r w:rsidRPr="00D55E2F">
        <w:rPr>
          <w:sz w:val="28"/>
          <w:lang w:val="en-US"/>
        </w:rPr>
        <w:t>BIDS UTVC25</w:t>
      </w:r>
      <w:r w:rsidR="008254C5" w:rsidRPr="00D55E2F">
        <w:rPr>
          <w:sz w:val="28"/>
          <w:lang w:val="en-US"/>
        </w:rPr>
        <w:t xml:space="preserve"> fall 2019</w:t>
      </w:r>
    </w:p>
    <w:p w:rsidR="00D55E2F" w:rsidRPr="00D55E2F" w:rsidRDefault="00D55E2F" w:rsidP="00D55E2F">
      <w:pPr>
        <w:spacing w:after="362"/>
        <w:ind w:left="1304" w:right="3424"/>
        <w:jc w:val="center"/>
        <w:rPr>
          <w:b/>
          <w:lang w:val="en-US"/>
        </w:rPr>
      </w:pPr>
      <w:r w:rsidRPr="00D55E2F">
        <w:rPr>
          <w:b/>
          <w:lang w:val="en-US"/>
        </w:rPr>
        <w:t>PRELIMINARY SCHEDULE</w:t>
      </w:r>
    </w:p>
    <w:p w:rsidR="00D90275" w:rsidRPr="008254C5" w:rsidRDefault="006F4666">
      <w:pPr>
        <w:spacing w:after="0"/>
        <w:ind w:left="-1075"/>
        <w:rPr>
          <w:lang w:val="en-US"/>
        </w:rPr>
      </w:pPr>
      <w:r w:rsidRPr="008254C5">
        <w:rPr>
          <w:b/>
          <w:lang w:val="en-US"/>
        </w:rPr>
        <w:t xml:space="preserve"> </w:t>
      </w:r>
    </w:p>
    <w:tbl>
      <w:tblPr>
        <w:tblStyle w:val="TableGrid"/>
        <w:tblW w:w="11393" w:type="dxa"/>
        <w:tblInd w:w="-1183" w:type="dxa"/>
        <w:tblCellMar>
          <w:top w:w="48" w:type="dxa"/>
          <w:right w:w="12" w:type="dxa"/>
        </w:tblCellMar>
        <w:tblLook w:val="04A0" w:firstRow="1" w:lastRow="0" w:firstColumn="1" w:lastColumn="0" w:noHBand="0" w:noVBand="1"/>
      </w:tblPr>
      <w:tblGrid>
        <w:gridCol w:w="435"/>
        <w:gridCol w:w="758"/>
        <w:gridCol w:w="435"/>
        <w:gridCol w:w="971"/>
        <w:gridCol w:w="438"/>
        <w:gridCol w:w="475"/>
        <w:gridCol w:w="437"/>
        <w:gridCol w:w="3829"/>
        <w:gridCol w:w="435"/>
        <w:gridCol w:w="901"/>
        <w:gridCol w:w="434"/>
        <w:gridCol w:w="467"/>
        <w:gridCol w:w="436"/>
        <w:gridCol w:w="942"/>
      </w:tblGrid>
      <w:tr w:rsidR="00D90275" w:rsidTr="00AD20DA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8254C5" w:rsidRDefault="00D90275">
            <w:pPr>
              <w:rPr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4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9"/>
              <w:jc w:val="center"/>
            </w:pP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87"/>
            </w:pPr>
            <w:proofErr w:type="spellStart"/>
            <w:r>
              <w:rPr>
                <w:b/>
              </w:rPr>
              <w:t>Room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4"/>
              <w:jc w:val="center"/>
            </w:pPr>
            <w:proofErr w:type="spellStart"/>
            <w:r>
              <w:rPr>
                <w:b/>
              </w:rPr>
              <w:t>Theme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75" w:rsidRDefault="006F4666">
            <w:pPr>
              <w:ind w:right="9"/>
              <w:jc w:val="right"/>
            </w:pPr>
            <w:proofErr w:type="spellStart"/>
            <w:r>
              <w:rPr>
                <w:b/>
              </w:rPr>
              <w:t>Activi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D90275" w:rsidRDefault="006F4666">
            <w:pPr>
              <w:ind w:left="-20"/>
            </w:pPr>
            <w:r>
              <w:rPr>
                <w:b/>
              </w:rPr>
              <w:t xml:space="preserve">ty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65"/>
            </w:pPr>
            <w:r>
              <w:rPr>
                <w:b/>
              </w:rPr>
              <w:t xml:space="preserve">Group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D90275" w:rsidTr="00AD20DA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8254C5">
            <w:pPr>
              <w:ind w:left="14"/>
              <w:jc w:val="center"/>
            </w:pPr>
            <w:r>
              <w:t>2</w:t>
            </w:r>
            <w:r w:rsidR="006F4666">
              <w:t xml:space="preserve">/9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68"/>
            </w:pPr>
            <w:r>
              <w:t xml:space="preserve">15:00-17:00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r>
              <w:t xml:space="preserve">Världen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10"/>
            </w:pPr>
            <w:r>
              <w:t xml:space="preserve">Course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75" w:rsidRDefault="006F4666">
            <w:pPr>
              <w:ind w:right="24"/>
              <w:jc w:val="right"/>
            </w:pPr>
            <w:proofErr w:type="spellStart"/>
            <w:r>
              <w:t>Lectu</w:t>
            </w:r>
            <w:r w:rsidR="00B63F77">
              <w:t>re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D90275" w:rsidRDefault="006F4666" w:rsidP="00B63F77">
            <w: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7"/>
              <w:jc w:val="center"/>
            </w:pPr>
            <w:r>
              <w:t xml:space="preserve">1/1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EF46B6">
            <w:pPr>
              <w:ind w:left="59"/>
              <w:jc w:val="center"/>
            </w:pPr>
            <w:r>
              <w:t>YM</w:t>
            </w:r>
          </w:p>
        </w:tc>
      </w:tr>
      <w:tr w:rsidR="00D90275" w:rsidTr="00EF46B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275" w:rsidRDefault="00D90275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EF46B6" w:rsidRDefault="00D90275">
            <w:pPr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EF46B6" w:rsidRDefault="00D90275">
            <w:pPr>
              <w:ind w:left="168"/>
              <w:rPr>
                <w:color w:val="000000" w:themeColor="text1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EF46B6" w:rsidRDefault="00D90275">
            <w:pPr>
              <w:ind w:left="108"/>
              <w:rPr>
                <w:color w:val="000000" w:themeColor="text1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EF46B6" w:rsidRDefault="00D90275">
            <w:pPr>
              <w:ind w:left="110"/>
              <w:rPr>
                <w:color w:val="000000" w:themeColor="text1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:rsidR="00D90275" w:rsidRPr="00EF46B6" w:rsidRDefault="00D90275">
            <w:pPr>
              <w:ind w:right="24"/>
              <w:jc w:val="right"/>
              <w:rPr>
                <w:color w:val="000000" w:themeColor="text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E599" w:themeFill="accent4" w:themeFillTint="66"/>
          </w:tcPr>
          <w:p w:rsidR="00D90275" w:rsidRPr="00EF46B6" w:rsidRDefault="00D90275">
            <w:pPr>
              <w:ind w:left="-36"/>
              <w:rPr>
                <w:color w:val="000000" w:themeColor="text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EF46B6" w:rsidRDefault="00D90275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EF46B6" w:rsidRDefault="00D90275">
            <w:pPr>
              <w:ind w:left="10"/>
              <w:jc w:val="center"/>
              <w:rPr>
                <w:color w:val="000000" w:themeColor="text1"/>
              </w:rPr>
            </w:pPr>
          </w:p>
        </w:tc>
      </w:tr>
      <w:tr w:rsidR="00D90275" w:rsidTr="00AD20DA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275" w:rsidRDefault="00D90275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4"/>
              <w:jc w:val="center"/>
            </w:pPr>
            <w:r>
              <w:t xml:space="preserve">5/9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68"/>
            </w:pPr>
            <w:r>
              <w:t xml:space="preserve">13:00-15:00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r>
              <w:t xml:space="preserve">Världen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10"/>
            </w:pP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Finance</w:t>
            </w:r>
            <w:proofErr w:type="spellEnd"/>
            <w:r>
              <w:t xml:space="preserve"> 1 </w:t>
            </w:r>
          </w:p>
          <w:p w:rsidR="00D90275" w:rsidRDefault="006F4666">
            <w:pPr>
              <w:ind w:left="110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75" w:rsidRDefault="006F4666">
            <w:pPr>
              <w:ind w:right="24"/>
              <w:jc w:val="right"/>
            </w:pPr>
            <w:proofErr w:type="spellStart"/>
            <w:r>
              <w:t>Lectu</w:t>
            </w:r>
            <w:r w:rsidR="00B63F77">
              <w:t>re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D90275" w:rsidRDefault="00D90275" w:rsidP="00B63F77"/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7"/>
              <w:jc w:val="center"/>
            </w:pPr>
            <w:r>
              <w:t xml:space="preserve">1/1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2"/>
              <w:jc w:val="center"/>
            </w:pPr>
            <w:r>
              <w:t xml:space="preserve">JS </w:t>
            </w:r>
          </w:p>
        </w:tc>
      </w:tr>
      <w:tr w:rsidR="00736B81" w:rsidTr="00AD20D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275" w:rsidRDefault="00D90275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14"/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168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108"/>
            </w:pP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8254C5" w:rsidRDefault="00D90275">
            <w:pPr>
              <w:ind w:left="110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:rsidR="00D90275" w:rsidRDefault="00D90275">
            <w:pPr>
              <w:ind w:right="20"/>
              <w:jc w:val="right"/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-31"/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7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15"/>
              <w:jc w:val="center"/>
            </w:pPr>
          </w:p>
        </w:tc>
      </w:tr>
      <w:tr w:rsidR="00D90275" w:rsidTr="00AD20DA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D90275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6"/>
              <w:jc w:val="center"/>
            </w:pPr>
            <w:r>
              <w:t xml:space="preserve">10/9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2F" w:rsidRDefault="00D55E2F">
            <w:pPr>
              <w:ind w:left="168"/>
            </w:pPr>
            <w:r>
              <w:t>09:30-10:00</w:t>
            </w:r>
          </w:p>
          <w:p w:rsidR="00D90275" w:rsidRDefault="004370FF">
            <w:pPr>
              <w:ind w:left="168"/>
            </w:pPr>
            <w:r>
              <w:t>10:00-12</w:t>
            </w:r>
            <w:r w:rsidR="006F4666">
              <w:t xml:space="preserve">:00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r>
              <w:t xml:space="preserve">Världen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77" w:rsidRDefault="00B63F77" w:rsidP="00A93DEA">
            <w:pPr>
              <w:ind w:left="110"/>
              <w:jc w:val="center"/>
            </w:pPr>
            <w:r>
              <w:t xml:space="preserve">Project </w:t>
            </w:r>
            <w:proofErr w:type="spellStart"/>
            <w:r>
              <w:t>Introduction</w:t>
            </w:r>
            <w:proofErr w:type="spellEnd"/>
            <w:r>
              <w:t xml:space="preserve"> and </w:t>
            </w:r>
            <w:proofErr w:type="spellStart"/>
            <w:r>
              <w:t>Instructions</w:t>
            </w:r>
            <w:proofErr w:type="spellEnd"/>
          </w:p>
          <w:p w:rsidR="00B63F77" w:rsidRDefault="00B63F77" w:rsidP="00A93DEA">
            <w:pPr>
              <w:ind w:left="110"/>
              <w:jc w:val="center"/>
            </w:pPr>
          </w:p>
          <w:p w:rsidR="00D90275" w:rsidRDefault="006F4666" w:rsidP="00A93DEA">
            <w:pPr>
              <w:ind w:left="110"/>
              <w:jc w:val="center"/>
            </w:pP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Finance</w:t>
            </w:r>
            <w:proofErr w:type="spellEnd"/>
            <w:r>
              <w:t xml:space="preserve"> 2</w:t>
            </w:r>
          </w:p>
          <w:p w:rsidR="00D90275" w:rsidRDefault="00D90275" w:rsidP="00A93DEA">
            <w:pPr>
              <w:ind w:left="11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75" w:rsidRDefault="006F4666">
            <w:pPr>
              <w:ind w:right="24"/>
              <w:jc w:val="right"/>
            </w:pPr>
            <w:proofErr w:type="spellStart"/>
            <w:r>
              <w:t>Lectu</w:t>
            </w:r>
            <w:r w:rsidR="00B63F77">
              <w:t>re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D90275" w:rsidRDefault="00D90275" w:rsidP="00B63F77"/>
          <w:p w:rsidR="00B63F77" w:rsidRDefault="00B63F77" w:rsidP="00B63F77"/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7"/>
              <w:jc w:val="center"/>
            </w:pPr>
            <w:r>
              <w:t xml:space="preserve">1/1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77" w:rsidRDefault="00B63F77">
            <w:pPr>
              <w:ind w:left="12"/>
              <w:jc w:val="center"/>
            </w:pPr>
            <w:r>
              <w:t>MG</w:t>
            </w:r>
          </w:p>
          <w:p w:rsidR="00B63F77" w:rsidRDefault="00B63F77">
            <w:pPr>
              <w:ind w:left="12"/>
              <w:jc w:val="center"/>
            </w:pPr>
          </w:p>
          <w:p w:rsidR="00D90275" w:rsidRDefault="006F4666">
            <w:pPr>
              <w:ind w:left="12"/>
              <w:jc w:val="center"/>
            </w:pPr>
            <w:r>
              <w:t xml:space="preserve">JS </w:t>
            </w:r>
          </w:p>
        </w:tc>
      </w:tr>
      <w:tr w:rsidR="00D90275" w:rsidTr="00AD20DA">
        <w:trPr>
          <w:trHeight w:val="54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4370FF">
            <w:pPr>
              <w:ind w:left="16"/>
              <w:jc w:val="center"/>
            </w:pPr>
            <w:r>
              <w:t>12</w:t>
            </w:r>
            <w:r w:rsidR="006F4666">
              <w:t xml:space="preserve">/9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4370FF">
            <w:pPr>
              <w:ind w:left="168"/>
            </w:pPr>
            <w:r>
              <w:t>10:00-12</w:t>
            </w:r>
            <w:r w:rsidR="006F4666">
              <w:t xml:space="preserve">:00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r>
              <w:t xml:space="preserve">Världen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 w:rsidP="00A93DEA">
            <w:pPr>
              <w:ind w:left="110"/>
              <w:jc w:val="center"/>
            </w:pP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Effectiveness</w:t>
            </w:r>
            <w:proofErr w:type="spellEnd"/>
            <w:r>
              <w:t xml:space="preserve"> and </w:t>
            </w:r>
            <w:proofErr w:type="spellStart"/>
            <w:r>
              <w:t>Evaluation</w:t>
            </w:r>
            <w:proofErr w:type="spellEnd"/>
            <w:r>
              <w:t xml:space="preserve"> Systems</w:t>
            </w:r>
          </w:p>
          <w:p w:rsidR="00D90275" w:rsidRDefault="00D90275" w:rsidP="00A93DEA">
            <w:pPr>
              <w:ind w:left="11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75" w:rsidRDefault="006F4666">
            <w:pPr>
              <w:ind w:right="24"/>
              <w:jc w:val="right"/>
            </w:pPr>
            <w:proofErr w:type="spellStart"/>
            <w:r>
              <w:t>Lectu</w:t>
            </w:r>
            <w:r w:rsidR="00B63F77">
              <w:t>re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D90275" w:rsidRDefault="00D90275" w:rsidP="00B63F77"/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7"/>
              <w:jc w:val="center"/>
            </w:pPr>
            <w:r>
              <w:t xml:space="preserve">1/1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2"/>
              <w:jc w:val="center"/>
            </w:pPr>
            <w:r>
              <w:t xml:space="preserve">JS </w:t>
            </w:r>
          </w:p>
        </w:tc>
      </w:tr>
      <w:tr w:rsidR="00D90275" w:rsidTr="00AD20DA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275" w:rsidRDefault="00D90275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4370FF">
            <w:pPr>
              <w:ind w:left="15"/>
              <w:jc w:val="center"/>
            </w:pPr>
            <w:r>
              <w:t>16</w:t>
            </w:r>
            <w:r w:rsidR="006F4666">
              <w:t xml:space="preserve">/9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FF4ECE">
            <w:pPr>
              <w:ind w:left="168"/>
            </w:pPr>
            <w:r>
              <w:t>13:00-15</w:t>
            </w:r>
            <w:r w:rsidR="006F4666">
              <w:t xml:space="preserve">:00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r>
              <w:t xml:space="preserve">Världen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8254C5" w:rsidRDefault="006F4666" w:rsidP="00A93DEA">
            <w:pPr>
              <w:ind w:left="110"/>
              <w:jc w:val="center"/>
              <w:rPr>
                <w:lang w:val="en-US"/>
              </w:rPr>
            </w:pPr>
            <w:r w:rsidRPr="008254C5">
              <w:rPr>
                <w:lang w:val="en-US"/>
              </w:rPr>
              <w:t>Case Example: Conditional Cash Transfers, Evaluations and Development Finance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75" w:rsidRDefault="006F4666">
            <w:pPr>
              <w:ind w:right="24"/>
              <w:jc w:val="right"/>
            </w:pPr>
            <w:proofErr w:type="spellStart"/>
            <w:r>
              <w:t>Lectu</w:t>
            </w:r>
            <w:r w:rsidR="00B63F77">
              <w:t>re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D90275" w:rsidRDefault="00B63F77" w:rsidP="00B63F77">
            <w:r>
              <w:t>re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7"/>
              <w:jc w:val="center"/>
            </w:pPr>
            <w:r>
              <w:t xml:space="preserve">1/1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2"/>
              <w:jc w:val="center"/>
            </w:pPr>
            <w:r>
              <w:t xml:space="preserve">JS </w:t>
            </w:r>
          </w:p>
        </w:tc>
      </w:tr>
      <w:tr w:rsidR="00736B81" w:rsidTr="00AD20DA">
        <w:trPr>
          <w:trHeight w:val="10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275" w:rsidRDefault="00D90275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275" w:rsidRDefault="006F4666">
            <w:pPr>
              <w:ind w:left="62"/>
              <w:jc w:val="center"/>
            </w:pPr>
            <w:r>
              <w:t xml:space="preserve"> </w:t>
            </w:r>
          </w:p>
          <w:p w:rsidR="00D90275" w:rsidRDefault="006C2FED">
            <w:pPr>
              <w:ind w:left="16"/>
              <w:jc w:val="center"/>
            </w:pPr>
            <w:r>
              <w:t>18/9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275" w:rsidRDefault="006C2FED">
            <w:pPr>
              <w:ind w:left="10"/>
              <w:jc w:val="center"/>
            </w:pPr>
            <w:r>
              <w:t>09:00-10:00</w:t>
            </w:r>
          </w:p>
          <w:p w:rsidR="006C2FED" w:rsidRDefault="006C2FED">
            <w:pPr>
              <w:ind w:left="10"/>
              <w:jc w:val="center"/>
            </w:pPr>
            <w:r>
              <w:t>10:00-11:00</w:t>
            </w:r>
          </w:p>
          <w:p w:rsidR="006C2FED" w:rsidRDefault="006C2FED">
            <w:pPr>
              <w:ind w:left="10"/>
              <w:jc w:val="center"/>
            </w:pPr>
            <w:r>
              <w:t>11:00-12:00</w:t>
            </w:r>
          </w:p>
          <w:p w:rsidR="006C2FED" w:rsidRDefault="006C2FED">
            <w:pPr>
              <w:ind w:left="10"/>
              <w:jc w:val="center"/>
            </w:pPr>
            <w:r>
              <w:t>13:00-14:00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2FED" w:rsidRDefault="006C2FED">
            <w:pPr>
              <w:ind w:left="13"/>
              <w:jc w:val="center"/>
            </w:pPr>
          </w:p>
          <w:p w:rsidR="00D90275" w:rsidRDefault="006C2FED">
            <w:pPr>
              <w:ind w:left="13"/>
              <w:jc w:val="center"/>
            </w:pPr>
            <w:r>
              <w:t>Flygeln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275" w:rsidRPr="008254C5" w:rsidRDefault="00D90275" w:rsidP="00A93DEA">
            <w:pPr>
              <w:ind w:left="64"/>
              <w:jc w:val="center"/>
              <w:rPr>
                <w:lang w:val="en-US"/>
              </w:rPr>
            </w:pPr>
          </w:p>
          <w:p w:rsidR="00D90275" w:rsidRPr="008254C5" w:rsidRDefault="006F4666" w:rsidP="00A93DEA">
            <w:pPr>
              <w:ind w:left="10"/>
              <w:jc w:val="center"/>
              <w:rPr>
                <w:lang w:val="en-US"/>
              </w:rPr>
            </w:pPr>
            <w:r w:rsidRPr="008254C5">
              <w:rPr>
                <w:b/>
                <w:lang w:val="en-US"/>
              </w:rPr>
              <w:t xml:space="preserve">Seminar 1 </w:t>
            </w:r>
            <w:r w:rsidRPr="008254C5">
              <w:rPr>
                <w:lang w:val="en-US"/>
              </w:rPr>
              <w:t>– Role Play Seminar:</w:t>
            </w:r>
          </w:p>
          <w:p w:rsidR="00D90275" w:rsidRPr="008254C5" w:rsidRDefault="006F4666" w:rsidP="00A93DEA">
            <w:pPr>
              <w:ind w:left="12"/>
              <w:jc w:val="center"/>
              <w:rPr>
                <w:lang w:val="en-US"/>
              </w:rPr>
            </w:pPr>
            <w:r w:rsidRPr="008254C5">
              <w:rPr>
                <w:lang w:val="en-US"/>
              </w:rPr>
              <w:t>Development Finance</w:t>
            </w:r>
          </w:p>
          <w:p w:rsidR="00D90275" w:rsidRPr="008254C5" w:rsidRDefault="00D90275" w:rsidP="00A93DEA">
            <w:pPr>
              <w:ind w:left="64"/>
              <w:jc w:val="center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90275" w:rsidRPr="008254C5" w:rsidRDefault="006F4666">
            <w:pPr>
              <w:ind w:left="624"/>
              <w:rPr>
                <w:lang w:val="en-US"/>
              </w:rPr>
            </w:pPr>
            <w:r w:rsidRPr="008254C5">
              <w:rPr>
                <w:lang w:val="en-US"/>
              </w:rPr>
              <w:t xml:space="preserve"> </w:t>
            </w:r>
          </w:p>
          <w:p w:rsidR="00D90275" w:rsidRDefault="006F4666" w:rsidP="006C2FED">
            <w:pPr>
              <w:ind w:left="154"/>
              <w:jc w:val="center"/>
            </w:pPr>
            <w:proofErr w:type="spellStart"/>
            <w:r>
              <w:t>Sem</w:t>
            </w:r>
            <w:r w:rsidR="006C2FED">
              <w:t>inar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</w:tcPr>
          <w:p w:rsidR="00D90275" w:rsidRDefault="00D90275">
            <w:pPr>
              <w:ind w:left="-115"/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275" w:rsidRDefault="006F4666">
            <w:pPr>
              <w:ind w:left="10"/>
              <w:jc w:val="center"/>
            </w:pPr>
            <w:r>
              <w:t xml:space="preserve">G 1 </w:t>
            </w:r>
          </w:p>
          <w:p w:rsidR="00D90275" w:rsidRDefault="006F4666">
            <w:pPr>
              <w:ind w:left="10"/>
              <w:jc w:val="center"/>
            </w:pPr>
            <w:r>
              <w:t xml:space="preserve">G 2 </w:t>
            </w:r>
          </w:p>
          <w:p w:rsidR="00D90275" w:rsidRDefault="006F4666">
            <w:pPr>
              <w:ind w:left="10"/>
              <w:jc w:val="center"/>
            </w:pPr>
            <w:r>
              <w:t xml:space="preserve">G 3 </w:t>
            </w:r>
          </w:p>
          <w:p w:rsidR="00D90275" w:rsidRDefault="006F4666">
            <w:pPr>
              <w:ind w:left="10"/>
              <w:jc w:val="center"/>
            </w:pPr>
            <w:r>
              <w:t xml:space="preserve">G 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275" w:rsidRDefault="006F4666">
            <w:pPr>
              <w:ind w:left="59"/>
              <w:jc w:val="center"/>
            </w:pPr>
            <w:r>
              <w:t xml:space="preserve"> </w:t>
            </w:r>
          </w:p>
          <w:p w:rsidR="00D90275" w:rsidRDefault="006F4666">
            <w:pPr>
              <w:ind w:left="12"/>
              <w:jc w:val="center"/>
            </w:pPr>
            <w:r>
              <w:t xml:space="preserve">JS </w:t>
            </w:r>
          </w:p>
          <w:p w:rsidR="00D90275" w:rsidRDefault="006F4666">
            <w:pPr>
              <w:ind w:left="59"/>
              <w:jc w:val="center"/>
            </w:pPr>
            <w:r>
              <w:t xml:space="preserve"> </w:t>
            </w:r>
          </w:p>
        </w:tc>
      </w:tr>
      <w:tr w:rsidR="00736B81" w:rsidTr="00AD20DA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275" w:rsidRDefault="00D90275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2A6542" w:rsidRDefault="00D90275" w:rsidP="002A6542">
            <w:pPr>
              <w:ind w:left="16"/>
              <w:rPr>
                <w:color w:val="FF000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2A6542" w:rsidRDefault="00D90275">
            <w:pPr>
              <w:ind w:left="12"/>
              <w:jc w:val="center"/>
              <w:rPr>
                <w:color w:val="FF000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2A6542" w:rsidRDefault="00D90275">
            <w:pPr>
              <w:ind w:left="59"/>
              <w:jc w:val="center"/>
              <w:rPr>
                <w:color w:val="FF0000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2A6542" w:rsidRDefault="00D90275">
            <w:pPr>
              <w:ind w:left="12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:rsidR="00D90275" w:rsidRPr="002A6542" w:rsidRDefault="00D90275">
            <w:pPr>
              <w:ind w:right="2"/>
              <w:jc w:val="right"/>
              <w:rPr>
                <w:color w:val="FF000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E599" w:themeFill="accent4" w:themeFillTint="66"/>
          </w:tcPr>
          <w:p w:rsidR="00D90275" w:rsidRPr="002A6542" w:rsidRDefault="00D90275">
            <w:pPr>
              <w:ind w:left="-14"/>
              <w:rPr>
                <w:color w:val="FF000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2A6542" w:rsidRDefault="00D90275">
            <w:pPr>
              <w:ind w:left="7"/>
              <w:jc w:val="center"/>
              <w:rPr>
                <w:color w:val="FF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2A6542" w:rsidRDefault="00D90275">
            <w:pPr>
              <w:ind w:left="59"/>
              <w:jc w:val="center"/>
              <w:rPr>
                <w:color w:val="FF0000"/>
              </w:rPr>
            </w:pPr>
          </w:p>
        </w:tc>
      </w:tr>
      <w:tr w:rsidR="00D90275" w:rsidTr="00AD20DA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275" w:rsidRDefault="00D90275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9772C8">
            <w:pPr>
              <w:ind w:left="16"/>
              <w:jc w:val="center"/>
            </w:pPr>
            <w:r>
              <w:t>19</w:t>
            </w:r>
            <w:r w:rsidR="006F4666">
              <w:t xml:space="preserve">/9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9772C8">
            <w:pPr>
              <w:ind w:left="168"/>
            </w:pPr>
            <w:r>
              <w:t>10:00-12</w:t>
            </w:r>
            <w:r w:rsidR="006F4666">
              <w:t xml:space="preserve">:00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r>
              <w:t xml:space="preserve">Världen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8254C5" w:rsidRDefault="006F59BA">
            <w:pPr>
              <w:ind w:left="14"/>
              <w:jc w:val="center"/>
              <w:rPr>
                <w:lang w:val="en-US"/>
              </w:rPr>
            </w:pPr>
            <w:r>
              <w:rPr>
                <w:lang w:val="en-US"/>
              </w:rPr>
              <w:t>Aid chaos</w:t>
            </w:r>
            <w:r w:rsidR="006F4666" w:rsidRPr="008254C5">
              <w:rPr>
                <w:lang w:val="en-US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75" w:rsidRDefault="006F4666">
            <w:pPr>
              <w:ind w:right="24"/>
              <w:jc w:val="right"/>
            </w:pPr>
            <w:proofErr w:type="spellStart"/>
            <w:r>
              <w:t>Lectu</w:t>
            </w:r>
            <w:r w:rsidR="00B63F77">
              <w:t>re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D90275" w:rsidRDefault="00D90275">
            <w:pPr>
              <w:ind w:left="-36"/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7"/>
              <w:jc w:val="center"/>
            </w:pPr>
            <w:r>
              <w:t xml:space="preserve">1/1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5E692F">
            <w:pPr>
              <w:ind w:left="12"/>
              <w:jc w:val="center"/>
            </w:pPr>
            <w:r>
              <w:t>JS</w:t>
            </w:r>
          </w:p>
        </w:tc>
      </w:tr>
      <w:tr w:rsidR="00736B81" w:rsidRPr="001C0504" w:rsidTr="00AD20D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275" w:rsidRDefault="00D90275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275" w:rsidRDefault="001C0504">
            <w:pPr>
              <w:ind w:left="16"/>
              <w:jc w:val="center"/>
            </w:pPr>
            <w:r>
              <w:t>20</w:t>
            </w:r>
            <w:r w:rsidR="006F4666">
              <w:t xml:space="preserve">/9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275" w:rsidRDefault="0065741B">
            <w:pPr>
              <w:ind w:left="168"/>
            </w:pPr>
            <w:r>
              <w:t>13:00-15</w:t>
            </w:r>
            <w:r w:rsidR="006F4666">
              <w:t xml:space="preserve">:00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275" w:rsidRDefault="006F4666">
            <w:pPr>
              <w:ind w:left="108"/>
            </w:pPr>
            <w:r>
              <w:t xml:space="preserve">Världen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275" w:rsidRDefault="00C065D7">
            <w:pPr>
              <w:ind w:left="11"/>
              <w:jc w:val="center"/>
            </w:pP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chaos</w:t>
            </w:r>
            <w:proofErr w:type="spellEnd"/>
            <w:r>
              <w:t xml:space="preserve"> </w:t>
            </w:r>
            <w:proofErr w:type="spellStart"/>
            <w:r>
              <w:t>examples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90275" w:rsidRDefault="006F4666">
            <w:pPr>
              <w:ind w:right="24"/>
              <w:jc w:val="right"/>
            </w:pPr>
            <w:proofErr w:type="spellStart"/>
            <w:r>
              <w:t>Lectu</w:t>
            </w:r>
            <w:r w:rsidR="00B63F77">
              <w:t>re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</w:tcPr>
          <w:p w:rsidR="00D90275" w:rsidRDefault="006F4666">
            <w:pPr>
              <w:ind w:left="-36"/>
            </w:pPr>
            <w: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275" w:rsidRDefault="006F4666">
            <w:pPr>
              <w:ind w:left="7"/>
              <w:jc w:val="center"/>
            </w:pPr>
            <w:r>
              <w:t xml:space="preserve">1/1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0275" w:rsidRPr="001C0504" w:rsidRDefault="002A6542">
            <w:pPr>
              <w:ind w:left="59"/>
              <w:jc w:val="center"/>
              <w:rPr>
                <w:lang w:val="en-US"/>
              </w:rPr>
            </w:pPr>
            <w:r>
              <w:rPr>
                <w:lang w:val="en-US"/>
              </w:rPr>
              <w:t>JS</w:t>
            </w:r>
          </w:p>
        </w:tc>
      </w:tr>
      <w:tr w:rsidR="00D90275" w:rsidRPr="001C0504" w:rsidTr="00AD20D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275" w:rsidRPr="001C0504" w:rsidRDefault="00D90275">
            <w:pPr>
              <w:rPr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1C0504" w:rsidRDefault="00C065D7">
            <w:pPr>
              <w:ind w:left="16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6F4666" w:rsidRPr="001C0504">
              <w:rPr>
                <w:lang w:val="en-US"/>
              </w:rPr>
              <w:t xml:space="preserve">/9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1C0504" w:rsidRDefault="0065741B">
            <w:pPr>
              <w:ind w:left="168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65D7">
              <w:rPr>
                <w:lang w:val="en-US"/>
              </w:rPr>
              <w:t>0</w:t>
            </w:r>
            <w:r w:rsidR="001C0504">
              <w:rPr>
                <w:lang w:val="en-US"/>
              </w:rPr>
              <w:t>:0</w:t>
            </w:r>
            <w:r w:rsidR="00C065D7">
              <w:rPr>
                <w:lang w:val="en-US"/>
              </w:rPr>
              <w:t>0-12</w:t>
            </w:r>
            <w:r w:rsidR="006F4666" w:rsidRPr="001C0504">
              <w:rPr>
                <w:lang w:val="en-US"/>
              </w:rPr>
              <w:t xml:space="preserve">:00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1C0504" w:rsidRDefault="006F4666">
            <w:pPr>
              <w:ind w:left="108"/>
              <w:rPr>
                <w:lang w:val="en-US"/>
              </w:rPr>
            </w:pPr>
            <w:proofErr w:type="spellStart"/>
            <w:r w:rsidRPr="001C0504">
              <w:rPr>
                <w:lang w:val="en-US"/>
              </w:rPr>
              <w:t>Världen</w:t>
            </w:r>
            <w:proofErr w:type="spellEnd"/>
            <w:r w:rsidRPr="001C0504">
              <w:rPr>
                <w:lang w:val="en-US"/>
              </w:rPr>
              <w:t xml:space="preserve">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8254C5" w:rsidRDefault="00C065D7" w:rsidP="002A6542">
            <w:pPr>
              <w:ind w:left="14"/>
              <w:jc w:val="center"/>
              <w:rPr>
                <w:lang w:val="en-US"/>
              </w:rPr>
            </w:pPr>
            <w:r>
              <w:rPr>
                <w:lang w:val="en-US"/>
              </w:rPr>
              <w:t>Complexity and development practice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75" w:rsidRPr="001C0504" w:rsidRDefault="006F4666">
            <w:pPr>
              <w:ind w:right="24"/>
              <w:jc w:val="right"/>
              <w:rPr>
                <w:lang w:val="en-US"/>
              </w:rPr>
            </w:pPr>
            <w:r w:rsidRPr="001C0504">
              <w:rPr>
                <w:lang w:val="en-US"/>
              </w:rPr>
              <w:t>Lectu</w:t>
            </w:r>
            <w:r w:rsidR="00B63F77">
              <w:rPr>
                <w:lang w:val="en-US"/>
              </w:rPr>
              <w:t>re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D90275" w:rsidRPr="001C0504" w:rsidRDefault="006F4666" w:rsidP="00B63F77">
            <w:pPr>
              <w:rPr>
                <w:lang w:val="en-US"/>
              </w:rPr>
            </w:pPr>
            <w:r w:rsidRPr="001C0504">
              <w:rPr>
                <w:lang w:val="en-US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1C0504" w:rsidRDefault="006F4666">
            <w:pPr>
              <w:ind w:left="7"/>
              <w:jc w:val="center"/>
              <w:rPr>
                <w:lang w:val="en-US"/>
              </w:rPr>
            </w:pPr>
            <w:r w:rsidRPr="001C0504">
              <w:rPr>
                <w:lang w:val="en-US"/>
              </w:rPr>
              <w:t xml:space="preserve">1/1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1C0504" w:rsidRDefault="00C065D7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YM</w:t>
            </w:r>
          </w:p>
        </w:tc>
      </w:tr>
      <w:tr w:rsidR="00D90275" w:rsidTr="00AD20D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275" w:rsidRPr="001C0504" w:rsidRDefault="00D90275">
            <w:pPr>
              <w:rPr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1C0504" w:rsidRDefault="00C065D7">
            <w:pPr>
              <w:ind w:left="16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6F4666" w:rsidRPr="001C0504">
              <w:rPr>
                <w:lang w:val="en-US"/>
              </w:rPr>
              <w:t xml:space="preserve">/9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1C0504" w:rsidRDefault="006B70F0">
            <w:pPr>
              <w:ind w:left="168"/>
              <w:rPr>
                <w:lang w:val="en-US"/>
              </w:rPr>
            </w:pPr>
            <w:r>
              <w:rPr>
                <w:lang w:val="en-US"/>
              </w:rPr>
              <w:t>10:00-12</w:t>
            </w:r>
            <w:r w:rsidR="006F4666" w:rsidRPr="001C0504">
              <w:rPr>
                <w:lang w:val="en-US"/>
              </w:rPr>
              <w:t xml:space="preserve">:00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1C0504" w:rsidRDefault="006F4666">
            <w:pPr>
              <w:ind w:left="108"/>
              <w:rPr>
                <w:lang w:val="en-US"/>
              </w:rPr>
            </w:pPr>
            <w:proofErr w:type="spellStart"/>
            <w:r w:rsidRPr="001C0504">
              <w:rPr>
                <w:lang w:val="en-US"/>
              </w:rPr>
              <w:t>Världen</w:t>
            </w:r>
            <w:proofErr w:type="spellEnd"/>
            <w:r w:rsidRPr="001C0504">
              <w:rPr>
                <w:lang w:val="en-US"/>
              </w:rPr>
              <w:t xml:space="preserve">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C065D7">
            <w:pPr>
              <w:ind w:left="13"/>
              <w:jc w:val="center"/>
            </w:pPr>
            <w:r>
              <w:rPr>
                <w:lang w:val="en-US"/>
              </w:rPr>
              <w:t>Development Management Tools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75" w:rsidRDefault="006F4666">
            <w:pPr>
              <w:ind w:right="24"/>
              <w:jc w:val="right"/>
            </w:pPr>
            <w:proofErr w:type="spellStart"/>
            <w:r>
              <w:t>Lectu</w:t>
            </w:r>
            <w:r w:rsidR="00B63F77">
              <w:t>re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D90275" w:rsidRDefault="006F4666">
            <w:pPr>
              <w:ind w:left="-36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7"/>
              <w:jc w:val="center"/>
            </w:pPr>
            <w:r>
              <w:t xml:space="preserve">1/1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C065D7">
            <w:pPr>
              <w:ind w:left="59"/>
              <w:jc w:val="center"/>
            </w:pPr>
            <w:r>
              <w:t>YM</w:t>
            </w:r>
          </w:p>
        </w:tc>
      </w:tr>
      <w:tr w:rsidR="00D90275" w:rsidTr="00AD20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275" w:rsidRDefault="00D90275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D90275">
            <w:pPr>
              <w:ind w:left="62"/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D90275">
            <w:pPr>
              <w:ind w:left="168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D90275">
            <w:pPr>
              <w:ind w:left="108"/>
            </w:pP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8254C5" w:rsidRDefault="00D90275">
            <w:pPr>
              <w:ind w:left="49"/>
              <w:jc w:val="center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B81" w:rsidRDefault="00736B81" w:rsidP="00736B81">
            <w:pPr>
              <w:ind w:left="624"/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D90275" w:rsidRDefault="00D90275" w:rsidP="00736B81"/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D90275">
            <w:pPr>
              <w:ind w:left="1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D90275">
            <w:pPr>
              <w:ind w:left="12"/>
              <w:jc w:val="center"/>
            </w:pPr>
          </w:p>
        </w:tc>
      </w:tr>
      <w:tr w:rsidR="00736B81" w:rsidTr="00AD20DA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D90275"/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A30934">
            <w:pPr>
              <w:ind w:left="15"/>
              <w:jc w:val="center"/>
            </w:pPr>
            <w:r>
              <w:t>1/10</w:t>
            </w:r>
            <w:r w:rsidR="006F4666"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6F4666">
            <w:pPr>
              <w:ind w:left="12"/>
              <w:jc w:val="center"/>
            </w:pPr>
            <w:r>
              <w:t xml:space="preserve">23:59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6F466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8254C5" w:rsidRDefault="00C065D7" w:rsidP="00C065D7">
            <w:pPr>
              <w:ind w:left="14"/>
              <w:jc w:val="center"/>
              <w:rPr>
                <w:lang w:val="en-US"/>
              </w:rPr>
            </w:pPr>
            <w:r>
              <w:rPr>
                <w:lang w:val="en-US"/>
              </w:rPr>
              <w:t>Hand-in assignment 50</w:t>
            </w:r>
            <w:r w:rsidR="006F4666" w:rsidRPr="008254C5">
              <w:rPr>
                <w:lang w:val="en-US"/>
              </w:rPr>
              <w:t xml:space="preserve">% of grade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:rsidR="00D90275" w:rsidRDefault="006F4666">
            <w:pPr>
              <w:jc w:val="right"/>
            </w:pPr>
            <w:proofErr w:type="spellStart"/>
            <w:r>
              <w:t>Deadli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E599" w:themeFill="accent4" w:themeFillTint="66"/>
          </w:tcPr>
          <w:p w:rsidR="00D90275" w:rsidRDefault="006F4666">
            <w:pPr>
              <w:ind w:left="-12"/>
            </w:pPr>
            <w:proofErr w:type="spellStart"/>
            <w:r>
              <w:t>ne</w:t>
            </w:r>
            <w:proofErr w:type="spellEnd"/>
            <w: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6F4666">
            <w:pPr>
              <w:ind w:left="17"/>
              <w:jc w:val="center"/>
            </w:pPr>
            <w:r>
              <w:t xml:space="preserve">1/1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6F4666">
            <w:pPr>
              <w:ind w:left="59"/>
              <w:jc w:val="center"/>
            </w:pPr>
            <w:r>
              <w:t xml:space="preserve"> </w:t>
            </w:r>
          </w:p>
        </w:tc>
      </w:tr>
      <w:tr w:rsidR="00D90275" w:rsidTr="00AD20DA">
        <w:trPr>
          <w:trHeight w:val="581"/>
        </w:trPr>
        <w:tc>
          <w:tcPr>
            <w:tcW w:w="9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75" w:rsidRDefault="006F4666">
            <w:pPr>
              <w:ind w:left="38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  <w:p w:rsidR="00D90275" w:rsidRDefault="006F4666">
            <w:pPr>
              <w:ind w:left="2293"/>
              <w:jc w:val="center"/>
            </w:pPr>
            <w:r>
              <w:rPr>
                <w:b/>
              </w:rPr>
              <w:t xml:space="preserve">Course Project </w:t>
            </w:r>
            <w:proofErr w:type="spellStart"/>
            <w:r>
              <w:rPr>
                <w:b/>
              </w:rPr>
              <w:t>Module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454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D90275" w:rsidTr="00AD20DA">
        <w:trPr>
          <w:trHeight w:val="307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6"/>
              <w:jc w:val="center"/>
            </w:pPr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2"/>
              <w:jc w:val="center"/>
            </w:pPr>
            <w:r>
              <w:t xml:space="preserve"> </w:t>
            </w:r>
          </w:p>
        </w:tc>
      </w:tr>
      <w:tr w:rsidR="00D90275" w:rsidTr="00AD20DA">
        <w:trPr>
          <w:trHeight w:val="310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425B11">
            <w:pPr>
              <w:ind w:left="12"/>
              <w:jc w:val="center"/>
            </w:pPr>
            <w:r>
              <w:t>?</w:t>
            </w:r>
            <w:r w:rsidR="006F4666">
              <w:t xml:space="preserve">/10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6F4666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6F466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6F4666">
            <w:pPr>
              <w:ind w:left="9"/>
              <w:jc w:val="center"/>
            </w:pPr>
            <w:proofErr w:type="spellStart"/>
            <w:r>
              <w:t>Development</w:t>
            </w:r>
            <w:proofErr w:type="spellEnd"/>
            <w:r>
              <w:t xml:space="preserve"> research </w:t>
            </w:r>
            <w:proofErr w:type="spellStart"/>
            <w:r>
              <w:t>day</w:t>
            </w:r>
            <w:proofErr w:type="spellEnd"/>
            <w: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6F4666">
            <w:pPr>
              <w:ind w:left="66"/>
              <w:jc w:val="center"/>
            </w:pPr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6F4666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6F4666">
            <w:pPr>
              <w:ind w:left="62"/>
              <w:jc w:val="center"/>
            </w:pPr>
            <w:r>
              <w:t xml:space="preserve"> </w:t>
            </w:r>
          </w:p>
        </w:tc>
      </w:tr>
      <w:tr w:rsidR="00D90275" w:rsidTr="00AD20DA">
        <w:trPr>
          <w:trHeight w:val="816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AD20DA">
            <w:pPr>
              <w:ind w:left="13"/>
              <w:jc w:val="center"/>
            </w:pPr>
            <w:r>
              <w:t>2</w:t>
            </w:r>
            <w:r w:rsidR="006F4666">
              <w:t xml:space="preserve">/10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B7147B" w:rsidP="00AD20DA">
            <w:pPr>
              <w:ind w:left="170"/>
            </w:pPr>
            <w:r>
              <w:t>1</w:t>
            </w:r>
            <w:r w:rsidR="00AD20DA">
              <w:t>0</w:t>
            </w:r>
            <w:r>
              <w:t>:00-1</w:t>
            </w:r>
            <w:r w:rsidR="00AD20DA">
              <w:t>2</w:t>
            </w:r>
            <w:r w:rsidR="006F4666">
              <w:t xml:space="preserve">:00 </w:t>
            </w:r>
          </w:p>
          <w:p w:rsidR="00AD20DA" w:rsidRDefault="00AD20DA" w:rsidP="00AD20DA">
            <w:pPr>
              <w:ind w:left="170"/>
            </w:pPr>
            <w:r>
              <w:t>14:00-16:00</w:t>
            </w:r>
          </w:p>
          <w:p w:rsidR="00AD20DA" w:rsidRDefault="00AD20DA" w:rsidP="00AD20DA">
            <w:pPr>
              <w:ind w:left="170"/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r>
              <w:t xml:space="preserve">Världen 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8D" w:rsidRPr="00A35D8D" w:rsidRDefault="00A35D8D" w:rsidP="00AD20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lang w:val="en-US"/>
              </w:rPr>
            </w:pPr>
            <w:r w:rsidRPr="00A35D8D">
              <w:rPr>
                <w:rFonts w:eastAsiaTheme="minorEastAsia"/>
                <w:color w:val="auto"/>
                <w:lang w:val="en-US"/>
              </w:rPr>
              <w:t>PCM, Program and</w:t>
            </w:r>
          </w:p>
          <w:p w:rsidR="00D90275" w:rsidRPr="008254C5" w:rsidRDefault="00A35D8D" w:rsidP="00A35D8D">
            <w:pPr>
              <w:ind w:left="61"/>
              <w:jc w:val="center"/>
              <w:rPr>
                <w:lang w:val="en-US"/>
              </w:rPr>
            </w:pPr>
            <w:r w:rsidRPr="00AD20DA">
              <w:rPr>
                <w:rFonts w:eastAsiaTheme="minorEastAsia"/>
                <w:color w:val="auto"/>
                <w:lang w:val="en-US"/>
              </w:rPr>
              <w:t>Project Management</w:t>
            </w:r>
            <w:r w:rsidR="006F4666" w:rsidRPr="008254C5">
              <w:rPr>
                <w:lang w:val="en-US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6"/>
              <w:jc w:val="center"/>
            </w:pPr>
            <w:proofErr w:type="spellStart"/>
            <w:r>
              <w:t>Lecture</w:t>
            </w:r>
            <w:proofErr w:type="spellEnd"/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5"/>
              <w:jc w:val="center"/>
            </w:pPr>
            <w:r>
              <w:t xml:space="preserve">1/1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A35D8D">
            <w:pPr>
              <w:ind w:left="12"/>
              <w:jc w:val="center"/>
            </w:pPr>
            <w:r>
              <w:t>MG</w:t>
            </w:r>
          </w:p>
        </w:tc>
      </w:tr>
      <w:tr w:rsidR="00AD20DA" w:rsidTr="00AD20DA">
        <w:trPr>
          <w:trHeight w:val="547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A" w:rsidRDefault="00AD20DA" w:rsidP="003034D3">
            <w:pPr>
              <w:ind w:left="13"/>
              <w:jc w:val="center"/>
            </w:pPr>
            <w:r>
              <w:t xml:space="preserve">8/10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A" w:rsidRDefault="00AD20DA" w:rsidP="003034D3">
            <w:pPr>
              <w:ind w:left="170"/>
            </w:pPr>
            <w:r>
              <w:t xml:space="preserve">10:00-12:00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A" w:rsidRDefault="00AD20DA" w:rsidP="003034D3">
            <w:pPr>
              <w:ind w:left="108"/>
            </w:pPr>
            <w:r>
              <w:t xml:space="preserve">Världen 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A" w:rsidRPr="008254C5" w:rsidRDefault="00AD20DA" w:rsidP="003034D3">
            <w:pPr>
              <w:ind w:left="11"/>
              <w:jc w:val="center"/>
              <w:rPr>
                <w:lang w:val="en-US"/>
              </w:rPr>
            </w:pPr>
            <w:proofErr w:type="spellStart"/>
            <w:r>
              <w:t>Monitoring</w:t>
            </w:r>
            <w:proofErr w:type="spellEnd"/>
            <w:r>
              <w:t xml:space="preserve"> and </w:t>
            </w:r>
            <w:proofErr w:type="spellStart"/>
            <w:r>
              <w:t>Evaluation</w:t>
            </w:r>
            <w:proofErr w:type="spellEnd"/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A" w:rsidRDefault="00AD20DA" w:rsidP="003034D3">
            <w:pPr>
              <w:ind w:left="16"/>
              <w:jc w:val="center"/>
            </w:pPr>
            <w:proofErr w:type="spellStart"/>
            <w:r>
              <w:t>Lecture</w:t>
            </w:r>
            <w:proofErr w:type="spellEnd"/>
            <w:r>
              <w:t xml:space="preserve"> </w:t>
            </w:r>
          </w:p>
          <w:p w:rsidR="00AD20DA" w:rsidRDefault="00AD20DA" w:rsidP="003034D3">
            <w:pPr>
              <w:ind w:left="66"/>
              <w:jc w:val="center"/>
            </w:pPr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A" w:rsidRDefault="00AD20DA" w:rsidP="003034D3">
            <w:pPr>
              <w:ind w:left="15"/>
              <w:jc w:val="center"/>
            </w:pPr>
            <w:r>
              <w:t xml:space="preserve">1/1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A" w:rsidRDefault="00AD20DA" w:rsidP="003034D3">
            <w:pPr>
              <w:ind w:left="14"/>
              <w:jc w:val="center"/>
            </w:pPr>
            <w:r>
              <w:t>SK</w:t>
            </w:r>
          </w:p>
        </w:tc>
      </w:tr>
      <w:tr w:rsidR="00D90275" w:rsidTr="00AD20DA">
        <w:trPr>
          <w:trHeight w:val="547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AD20DA">
            <w:pPr>
              <w:ind w:left="12"/>
              <w:jc w:val="center"/>
            </w:pPr>
            <w:r>
              <w:t>10</w:t>
            </w:r>
            <w:r w:rsidR="006F4666">
              <w:t xml:space="preserve">/10 </w:t>
            </w:r>
          </w:p>
          <w:p w:rsidR="00D90275" w:rsidRDefault="006F466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AD20DA" w:rsidP="00AD20DA">
            <w:pPr>
              <w:ind w:left="170"/>
            </w:pPr>
            <w:r>
              <w:t>13</w:t>
            </w:r>
            <w:r w:rsidR="006F4666">
              <w:t>:00-1</w:t>
            </w:r>
            <w:r>
              <w:t>6</w:t>
            </w:r>
            <w:r w:rsidR="006F4666">
              <w:t xml:space="preserve">:00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r>
              <w:t xml:space="preserve">Världen 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8254C5" w:rsidRDefault="00AD20DA">
            <w:pPr>
              <w:jc w:val="center"/>
              <w:rPr>
                <w:lang w:val="en-US"/>
              </w:rPr>
            </w:pPr>
            <w:proofErr w:type="spellStart"/>
            <w:r>
              <w:t>Idea</w:t>
            </w:r>
            <w:proofErr w:type="spellEnd"/>
            <w:r>
              <w:t xml:space="preserve"> Contest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A35D8D">
            <w:pPr>
              <w:ind w:left="66"/>
              <w:jc w:val="center"/>
            </w:pPr>
            <w:proofErr w:type="spellStart"/>
            <w:r>
              <w:t>Seminar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5"/>
              <w:jc w:val="center"/>
            </w:pPr>
            <w:r>
              <w:t xml:space="preserve">1/1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A35D8D" w:rsidP="00425B11">
            <w:pPr>
              <w:ind w:left="14"/>
              <w:jc w:val="center"/>
            </w:pPr>
            <w:r>
              <w:t>MG</w:t>
            </w:r>
          </w:p>
        </w:tc>
      </w:tr>
      <w:tr w:rsidR="00D90275" w:rsidTr="00AD20DA">
        <w:trPr>
          <w:trHeight w:val="396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13"/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15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108"/>
            </w:pP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Pr="008254C5" w:rsidRDefault="00D90275">
            <w:pPr>
              <w:ind w:left="13"/>
              <w:jc w:val="center"/>
              <w:rPr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18"/>
              <w:jc w:val="center"/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15"/>
              <w:jc w:val="center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D90275" w:rsidRDefault="00D90275">
            <w:pPr>
              <w:ind w:left="62"/>
              <w:jc w:val="center"/>
            </w:pPr>
          </w:p>
        </w:tc>
      </w:tr>
      <w:tr w:rsidR="00D90275" w:rsidTr="00AD20DA">
        <w:trPr>
          <w:trHeight w:val="1085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59"/>
              <w:jc w:val="center"/>
            </w:pPr>
            <w:r>
              <w:lastRenderedPageBreak/>
              <w:t xml:space="preserve"> </w:t>
            </w:r>
          </w:p>
          <w:p w:rsidR="00D90275" w:rsidRDefault="00B7147B">
            <w:pPr>
              <w:ind w:left="13"/>
              <w:jc w:val="center"/>
            </w:pPr>
            <w:r>
              <w:t>17</w:t>
            </w:r>
            <w:r w:rsidR="006F4666">
              <w:t xml:space="preserve">/10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4"/>
              <w:jc w:val="center"/>
            </w:pPr>
            <w:r>
              <w:t xml:space="preserve"> </w:t>
            </w:r>
          </w:p>
          <w:p w:rsidR="00D90275" w:rsidRDefault="006F4666">
            <w:pPr>
              <w:ind w:left="170"/>
            </w:pPr>
            <w:r>
              <w:t xml:space="preserve">08:00-17:00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0"/>
              <w:jc w:val="center"/>
            </w:pPr>
            <w:r>
              <w:t xml:space="preserve"> </w:t>
            </w:r>
          </w:p>
          <w:p w:rsidR="00D90275" w:rsidRDefault="006F4666">
            <w:pPr>
              <w:ind w:left="108"/>
            </w:pPr>
            <w:r>
              <w:t xml:space="preserve">Världen 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1"/>
              <w:jc w:val="center"/>
            </w:pPr>
            <w:r>
              <w:t xml:space="preserve"> </w:t>
            </w:r>
          </w:p>
          <w:p w:rsidR="00D90275" w:rsidRDefault="00A35D8D" w:rsidP="00A35D8D">
            <w:pPr>
              <w:ind w:left="10"/>
              <w:jc w:val="center"/>
            </w:pPr>
            <w:r w:rsidRPr="00A35D8D">
              <w:t xml:space="preserve">Coaching </w:t>
            </w:r>
            <w:proofErr w:type="spellStart"/>
            <w:r w:rsidRPr="00A35D8D">
              <w:t>of</w:t>
            </w:r>
            <w:proofErr w:type="spellEnd"/>
            <w:r w:rsidRPr="00A35D8D">
              <w:t xml:space="preserve"> </w:t>
            </w:r>
            <w:proofErr w:type="spellStart"/>
            <w:r w:rsidRPr="00A35D8D">
              <w:t>project</w:t>
            </w:r>
            <w:proofErr w:type="spellEnd"/>
            <w:r w:rsidRPr="00A35D8D">
              <w:t xml:space="preserve"> </w:t>
            </w:r>
            <w:proofErr w:type="spellStart"/>
            <w:r w:rsidRPr="00A35D8D">
              <w:t>groups</w:t>
            </w:r>
            <w:proofErr w:type="spellEnd"/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6"/>
              <w:jc w:val="center"/>
            </w:pPr>
            <w:r>
              <w:t xml:space="preserve"> </w:t>
            </w:r>
          </w:p>
          <w:p w:rsidR="00D90275" w:rsidRDefault="006F4666">
            <w:pPr>
              <w:ind w:left="19"/>
              <w:jc w:val="center"/>
            </w:pPr>
            <w:proofErr w:type="spellStart"/>
            <w:r>
              <w:t>Seminar</w:t>
            </w:r>
            <w:proofErr w:type="spellEnd"/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3"/>
              <w:jc w:val="center"/>
            </w:pPr>
            <w:r>
              <w:t xml:space="preserve">G 1 </w:t>
            </w:r>
          </w:p>
          <w:p w:rsidR="00D90275" w:rsidRDefault="006F4666">
            <w:pPr>
              <w:ind w:left="13"/>
              <w:jc w:val="center"/>
            </w:pPr>
            <w:r>
              <w:t xml:space="preserve">G 2 </w:t>
            </w:r>
          </w:p>
          <w:p w:rsidR="00D90275" w:rsidRDefault="006F4666">
            <w:pPr>
              <w:ind w:left="13"/>
              <w:jc w:val="center"/>
            </w:pPr>
            <w:r>
              <w:t xml:space="preserve">G 3 </w:t>
            </w:r>
          </w:p>
          <w:p w:rsidR="00D90275" w:rsidRDefault="006F4666">
            <w:pPr>
              <w:ind w:left="13"/>
              <w:jc w:val="center"/>
            </w:pPr>
            <w:r>
              <w:t xml:space="preserve">G 4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2"/>
              <w:jc w:val="center"/>
            </w:pPr>
            <w:r>
              <w:t xml:space="preserve"> </w:t>
            </w:r>
          </w:p>
          <w:p w:rsidR="00D90275" w:rsidRDefault="00A35D8D">
            <w:pPr>
              <w:ind w:left="12"/>
              <w:jc w:val="center"/>
            </w:pPr>
            <w:r>
              <w:t>MG</w:t>
            </w:r>
          </w:p>
        </w:tc>
      </w:tr>
      <w:tr w:rsidR="00D90275" w:rsidTr="00AD20DA">
        <w:trPr>
          <w:trHeight w:val="547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B7147B">
            <w:pPr>
              <w:ind w:left="13"/>
              <w:jc w:val="center"/>
            </w:pPr>
            <w:r>
              <w:t>18</w:t>
            </w:r>
            <w:r w:rsidR="006F4666">
              <w:t xml:space="preserve">/10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34" w:rsidRPr="00A30934" w:rsidRDefault="00A30934" w:rsidP="00A30934">
            <w:pPr>
              <w:ind w:left="170"/>
            </w:pPr>
            <w:r w:rsidRPr="00A30934">
              <w:t>09:00-10:00</w:t>
            </w:r>
          </w:p>
          <w:p w:rsidR="00A30934" w:rsidRPr="00A30934" w:rsidRDefault="00A30934" w:rsidP="00A30934">
            <w:pPr>
              <w:ind w:left="170"/>
            </w:pPr>
            <w:r w:rsidRPr="00A30934">
              <w:t>10:00-11:00</w:t>
            </w:r>
          </w:p>
          <w:p w:rsidR="00A30934" w:rsidRPr="00A30934" w:rsidRDefault="00A30934" w:rsidP="00A30934">
            <w:pPr>
              <w:ind w:left="170"/>
            </w:pPr>
            <w:r w:rsidRPr="00A30934">
              <w:t>11:00-12:00</w:t>
            </w:r>
          </w:p>
          <w:p w:rsidR="00D90275" w:rsidRDefault="00A30934" w:rsidP="00A30934">
            <w:pPr>
              <w:ind w:left="170"/>
            </w:pPr>
            <w:r w:rsidRPr="00A30934">
              <w:t>13:00-14:00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A30934">
            <w:pPr>
              <w:ind w:left="108"/>
            </w:pPr>
            <w:r>
              <w:t>Flygeln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8254C5" w:rsidRDefault="00C065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6F4666" w:rsidRPr="008254C5">
              <w:rPr>
                <w:lang w:val="en-US"/>
              </w:rPr>
              <w:t>onitoring and evaluation</w:t>
            </w:r>
            <w:r w:rsidR="00A30934">
              <w:rPr>
                <w:lang w:val="en-US"/>
              </w:rPr>
              <w:t xml:space="preserve"> </w:t>
            </w:r>
            <w:proofErr w:type="spellStart"/>
            <w:r w:rsidR="00A30934">
              <w:rPr>
                <w:lang w:val="en-US"/>
              </w:rPr>
              <w:t>exercice</w:t>
            </w:r>
            <w:proofErr w:type="spellEnd"/>
            <w:r w:rsidR="006F4666" w:rsidRPr="008254C5">
              <w:rPr>
                <w:lang w:val="en-US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C065D7">
            <w:pPr>
              <w:ind w:left="16"/>
              <w:jc w:val="center"/>
            </w:pPr>
            <w:proofErr w:type="spellStart"/>
            <w:r>
              <w:t>Seminar</w:t>
            </w:r>
            <w:proofErr w:type="spellEnd"/>
            <w:r w:rsidR="006F4666"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5"/>
              <w:jc w:val="center"/>
            </w:pPr>
            <w:r>
              <w:t xml:space="preserve">1/1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A35D8D">
            <w:pPr>
              <w:ind w:left="12"/>
              <w:jc w:val="center"/>
            </w:pPr>
            <w:r>
              <w:t>SK</w:t>
            </w:r>
          </w:p>
        </w:tc>
      </w:tr>
      <w:tr w:rsidR="00D90275" w:rsidTr="00AD20DA">
        <w:trPr>
          <w:trHeight w:val="1085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59"/>
              <w:jc w:val="center"/>
            </w:pPr>
            <w:r>
              <w:t xml:space="preserve"> </w:t>
            </w:r>
          </w:p>
          <w:p w:rsidR="00D90275" w:rsidRDefault="00B7147B">
            <w:pPr>
              <w:ind w:left="13"/>
              <w:jc w:val="center"/>
            </w:pPr>
            <w:r>
              <w:t>22</w:t>
            </w:r>
            <w:r w:rsidR="006F4666">
              <w:t xml:space="preserve">/10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4"/>
              <w:jc w:val="center"/>
            </w:pPr>
            <w:r>
              <w:t xml:space="preserve"> </w:t>
            </w:r>
          </w:p>
          <w:p w:rsidR="00D90275" w:rsidRDefault="006F4666">
            <w:pPr>
              <w:ind w:left="170"/>
            </w:pPr>
            <w:r>
              <w:t xml:space="preserve">08:00-17:00 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0"/>
              <w:jc w:val="center"/>
            </w:pPr>
            <w:r>
              <w:t xml:space="preserve"> </w:t>
            </w:r>
          </w:p>
          <w:p w:rsidR="00D90275" w:rsidRDefault="006F4666">
            <w:pPr>
              <w:ind w:left="108"/>
            </w:pPr>
            <w:r>
              <w:t xml:space="preserve">Världen 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1"/>
              <w:jc w:val="center"/>
            </w:pPr>
            <w:r>
              <w:t xml:space="preserve"> </w:t>
            </w:r>
          </w:p>
          <w:p w:rsidR="00D90275" w:rsidRDefault="00A35D8D">
            <w:pPr>
              <w:ind w:left="11"/>
              <w:jc w:val="center"/>
            </w:pPr>
            <w:r>
              <w:rPr>
                <w:b/>
              </w:rPr>
              <w:t>PP</w:t>
            </w:r>
            <w:r w:rsidR="006F4666">
              <w:t xml:space="preserve">– Final </w:t>
            </w:r>
            <w:proofErr w:type="spellStart"/>
            <w:r w:rsidR="006F4666">
              <w:t>project</w:t>
            </w:r>
            <w:proofErr w:type="spellEnd"/>
            <w:r w:rsidR="006F4666">
              <w:t xml:space="preserve"> presentation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66"/>
              <w:jc w:val="center"/>
            </w:pPr>
            <w:r>
              <w:t xml:space="preserve"> </w:t>
            </w:r>
          </w:p>
          <w:p w:rsidR="00D90275" w:rsidRDefault="006F4666">
            <w:pPr>
              <w:ind w:left="19"/>
              <w:jc w:val="center"/>
            </w:pPr>
            <w:proofErr w:type="spellStart"/>
            <w:r>
              <w:t>Seminar</w:t>
            </w:r>
            <w:proofErr w:type="spellEnd"/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3"/>
              <w:jc w:val="center"/>
            </w:pPr>
            <w:r>
              <w:t xml:space="preserve">G 1 </w:t>
            </w:r>
          </w:p>
          <w:p w:rsidR="00D90275" w:rsidRDefault="006F4666">
            <w:pPr>
              <w:ind w:left="13"/>
              <w:jc w:val="center"/>
            </w:pPr>
            <w:r>
              <w:t xml:space="preserve">G 2 </w:t>
            </w:r>
          </w:p>
          <w:p w:rsidR="00D90275" w:rsidRDefault="006F4666">
            <w:pPr>
              <w:ind w:left="13"/>
              <w:jc w:val="center"/>
            </w:pPr>
            <w:r>
              <w:t xml:space="preserve">G 3 </w:t>
            </w:r>
          </w:p>
          <w:p w:rsidR="00D90275" w:rsidRDefault="006F4666">
            <w:pPr>
              <w:ind w:left="13"/>
              <w:jc w:val="center"/>
            </w:pPr>
            <w:r>
              <w:t xml:space="preserve">G 4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>
            <w:pPr>
              <w:ind w:left="108"/>
            </w:pPr>
            <w:r>
              <w:t xml:space="preserve">      </w:t>
            </w:r>
          </w:p>
          <w:p w:rsidR="00D90275" w:rsidRDefault="00A35D8D">
            <w:pPr>
              <w:ind w:left="14"/>
              <w:jc w:val="center"/>
            </w:pPr>
            <w:r>
              <w:t>MG</w:t>
            </w:r>
          </w:p>
          <w:p w:rsidR="00D90275" w:rsidRDefault="00A35D8D">
            <w:pPr>
              <w:ind w:left="12"/>
              <w:jc w:val="center"/>
            </w:pPr>
            <w:r>
              <w:t>SK</w:t>
            </w:r>
          </w:p>
        </w:tc>
      </w:tr>
    </w:tbl>
    <w:p w:rsidR="00D90275" w:rsidRPr="008254C5" w:rsidRDefault="00D90275" w:rsidP="00B7147B">
      <w:pPr>
        <w:shd w:val="clear" w:color="auto" w:fill="FFE599" w:themeFill="accent4" w:themeFillTint="66"/>
        <w:spacing w:after="178"/>
        <w:ind w:left="-365" w:hanging="10"/>
        <w:rPr>
          <w:lang w:val="en-US"/>
        </w:rPr>
      </w:pPr>
    </w:p>
    <w:tbl>
      <w:tblPr>
        <w:tblStyle w:val="TableGrid"/>
        <w:tblW w:w="11393" w:type="dxa"/>
        <w:tblInd w:w="-1183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1418"/>
        <w:gridCol w:w="915"/>
        <w:gridCol w:w="4316"/>
        <w:gridCol w:w="1253"/>
        <w:gridCol w:w="905"/>
        <w:gridCol w:w="1382"/>
      </w:tblGrid>
      <w:tr w:rsidR="00D90275">
        <w:trPr>
          <w:trHeight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 w:rsidP="00B7147B">
            <w:pPr>
              <w:shd w:val="clear" w:color="auto" w:fill="FFE599" w:themeFill="accent4" w:themeFillTint="66"/>
              <w:ind w:left="1"/>
              <w:jc w:val="center"/>
            </w:pPr>
            <w:r>
              <w:t xml:space="preserve">29/10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 w:rsidP="00B7147B">
            <w:pPr>
              <w:shd w:val="clear" w:color="auto" w:fill="FFE599" w:themeFill="accent4" w:themeFillTint="66"/>
              <w:ind w:left="4"/>
              <w:jc w:val="center"/>
            </w:pPr>
            <w:r>
              <w:t xml:space="preserve">17:00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 w:rsidP="00B7147B">
            <w:pPr>
              <w:shd w:val="clear" w:color="auto" w:fill="FFE599" w:themeFill="accent4" w:themeFillTint="66"/>
              <w:ind w:left="48"/>
              <w:jc w:val="center"/>
            </w:pPr>
            <w: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Pr="008254C5" w:rsidRDefault="006F4666" w:rsidP="00B7147B">
            <w:pPr>
              <w:shd w:val="clear" w:color="auto" w:fill="FFE599" w:themeFill="accent4" w:themeFillTint="66"/>
              <w:ind w:right="1"/>
              <w:jc w:val="center"/>
              <w:rPr>
                <w:lang w:val="en-US"/>
              </w:rPr>
            </w:pPr>
            <w:r w:rsidRPr="008254C5">
              <w:rPr>
                <w:lang w:val="en-US"/>
              </w:rPr>
              <w:t xml:space="preserve">Hand-in final project 50% of grade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 w:rsidP="00B7147B">
            <w:pPr>
              <w:shd w:val="clear" w:color="auto" w:fill="FFE599" w:themeFill="accent4" w:themeFillTint="66"/>
              <w:ind w:left="7"/>
              <w:jc w:val="center"/>
            </w:pPr>
            <w:r>
              <w:t xml:space="preserve">Deadline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 w:rsidP="00B7147B">
            <w:pPr>
              <w:shd w:val="clear" w:color="auto" w:fill="FFE599" w:themeFill="accent4" w:themeFillTint="66"/>
              <w:ind w:left="3"/>
              <w:jc w:val="center"/>
            </w:pPr>
            <w:r>
              <w:t xml:space="preserve">1/1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5" w:rsidRDefault="006F4666" w:rsidP="00B7147B">
            <w:pPr>
              <w:shd w:val="clear" w:color="auto" w:fill="FFE599" w:themeFill="accent4" w:themeFillTint="66"/>
              <w:ind w:left="50"/>
              <w:jc w:val="center"/>
            </w:pPr>
            <w:r>
              <w:t xml:space="preserve"> </w:t>
            </w:r>
          </w:p>
        </w:tc>
      </w:tr>
    </w:tbl>
    <w:p w:rsidR="00D90275" w:rsidRDefault="006F4666">
      <w:pPr>
        <w:spacing w:after="0"/>
        <w:ind w:left="-360"/>
      </w:pPr>
      <w:r>
        <w:t xml:space="preserve"> </w:t>
      </w:r>
    </w:p>
    <w:p w:rsidR="00D90275" w:rsidRDefault="006F4666">
      <w:pPr>
        <w:spacing w:after="0"/>
        <w:ind w:left="-360"/>
      </w:pPr>
      <w:r>
        <w:rPr>
          <w:b/>
        </w:rPr>
        <w:t xml:space="preserve"> </w:t>
      </w:r>
    </w:p>
    <w:p w:rsidR="00C065D7" w:rsidRDefault="00C065D7" w:rsidP="00C065D7">
      <w:pPr>
        <w:spacing w:after="0"/>
        <w:ind w:left="-360"/>
      </w:pPr>
      <w:proofErr w:type="spellStart"/>
      <w:r>
        <w:rPr>
          <w:b/>
        </w:rPr>
        <w:t>Teachers</w:t>
      </w:r>
      <w:proofErr w:type="spellEnd"/>
      <w:r>
        <w:rPr>
          <w:b/>
        </w:rPr>
        <w:t xml:space="preserve">: </w:t>
      </w:r>
    </w:p>
    <w:p w:rsidR="00C065D7" w:rsidRDefault="00C065D7" w:rsidP="00C065D7">
      <w:pPr>
        <w:spacing w:after="0"/>
        <w:ind w:left="-360"/>
      </w:pPr>
      <w:r>
        <w:rPr>
          <w:b/>
        </w:rPr>
        <w:t xml:space="preserve"> </w:t>
      </w:r>
    </w:p>
    <w:p w:rsidR="00C065D7" w:rsidRDefault="00C065D7" w:rsidP="00C065D7">
      <w:pPr>
        <w:tabs>
          <w:tab w:val="center" w:pos="3714"/>
        </w:tabs>
        <w:spacing w:after="0"/>
        <w:ind w:left="-252"/>
      </w:pPr>
      <w:r>
        <w:t xml:space="preserve">Yahia Mahmoud (YM) Course </w:t>
      </w:r>
      <w:proofErr w:type="spellStart"/>
      <w:r>
        <w:t>convenor</w:t>
      </w:r>
      <w:proofErr w:type="spellEnd"/>
    </w:p>
    <w:p w:rsidR="00C065D7" w:rsidRDefault="00C065D7" w:rsidP="00C065D7">
      <w:pPr>
        <w:tabs>
          <w:tab w:val="center" w:pos="3714"/>
        </w:tabs>
        <w:spacing w:after="0"/>
        <w:ind w:left="-252"/>
      </w:pPr>
      <w:r>
        <w:t>Johan Sandberg (JS)</w:t>
      </w:r>
    </w:p>
    <w:p w:rsidR="00C065D7" w:rsidRDefault="00C065D7" w:rsidP="00C065D7">
      <w:pPr>
        <w:tabs>
          <w:tab w:val="center" w:pos="3714"/>
        </w:tabs>
        <w:spacing w:after="0"/>
        <w:ind w:left="-252"/>
      </w:pPr>
      <w:r>
        <w:t>Markus Grillitsch (MG)</w:t>
      </w:r>
    </w:p>
    <w:p w:rsidR="00C065D7" w:rsidRDefault="00355BFF" w:rsidP="00355BFF">
      <w:pPr>
        <w:tabs>
          <w:tab w:val="center" w:pos="3714"/>
        </w:tabs>
        <w:spacing w:after="0"/>
        <w:ind w:left="-252"/>
      </w:pPr>
      <w:r>
        <w:rPr>
          <w:sz w:val="24"/>
          <w:szCs w:val="24"/>
          <w:lang w:val="en-US"/>
        </w:rPr>
        <w:t>Selorm Kugbega (SK)</w:t>
      </w:r>
    </w:p>
    <w:p w:rsidR="00C065D7" w:rsidRDefault="00355BFF">
      <w:pPr>
        <w:spacing w:after="0"/>
        <w:ind w:left="-360"/>
        <w:rPr>
          <w:b/>
        </w:rPr>
      </w:pPr>
      <w:r>
        <w:rPr>
          <w:b/>
        </w:rPr>
        <w:t xml:space="preserve"> </w:t>
      </w:r>
    </w:p>
    <w:p w:rsidR="00D90275" w:rsidRDefault="006F4666">
      <w:pPr>
        <w:spacing w:after="0"/>
        <w:ind w:left="-360"/>
      </w:pPr>
      <w:proofErr w:type="spellStart"/>
      <w:r>
        <w:rPr>
          <w:b/>
        </w:rPr>
        <w:t>Venues</w:t>
      </w:r>
      <w:proofErr w:type="spellEnd"/>
      <w:r>
        <w:rPr>
          <w:b/>
        </w:rPr>
        <w:t xml:space="preserve">: </w:t>
      </w:r>
    </w:p>
    <w:p w:rsidR="00D90275" w:rsidRDefault="006F4666">
      <w:pPr>
        <w:spacing w:after="0"/>
        <w:ind w:left="-360"/>
      </w:pPr>
      <w:r>
        <w:rPr>
          <w:b/>
        </w:rPr>
        <w:t xml:space="preserve"> </w:t>
      </w:r>
    </w:p>
    <w:p w:rsidR="00D90275" w:rsidRDefault="006F4666">
      <w:pPr>
        <w:tabs>
          <w:tab w:val="center" w:pos="3714"/>
        </w:tabs>
        <w:spacing w:after="0"/>
        <w:ind w:left="-252"/>
      </w:pPr>
      <w:r>
        <w:t xml:space="preserve">Världen </w:t>
      </w:r>
      <w:r>
        <w:tab/>
        <w:t xml:space="preserve">Geocentrum I, Sölvegatan 10, </w:t>
      </w:r>
      <w:proofErr w:type="spellStart"/>
      <w:r>
        <w:t>Room</w:t>
      </w:r>
      <w:proofErr w:type="spellEnd"/>
      <w:r>
        <w:t xml:space="preserve"> N111 </w:t>
      </w:r>
    </w:p>
    <w:p w:rsidR="00D90275" w:rsidRDefault="006F4666">
      <w:pPr>
        <w:spacing w:after="0"/>
        <w:ind w:left="-252"/>
      </w:pPr>
      <w:r>
        <w:t xml:space="preserve"> </w:t>
      </w:r>
      <w:r>
        <w:tab/>
        <w:t xml:space="preserve"> </w:t>
      </w:r>
    </w:p>
    <w:p w:rsidR="00D90275" w:rsidRDefault="006F4666">
      <w:pPr>
        <w:spacing w:after="0"/>
        <w:ind w:left="-252"/>
      </w:pPr>
      <w:r>
        <w:t xml:space="preserve"> </w:t>
      </w:r>
      <w:r>
        <w:tab/>
        <w:t xml:space="preserve"> </w:t>
      </w:r>
    </w:p>
    <w:p w:rsidR="00D90275" w:rsidRDefault="006F4666">
      <w:pPr>
        <w:spacing w:after="0"/>
        <w:ind w:left="-252"/>
      </w:pPr>
      <w:r>
        <w:t xml:space="preserve"> </w:t>
      </w:r>
      <w:r>
        <w:tab/>
        <w:t xml:space="preserve"> </w:t>
      </w:r>
    </w:p>
    <w:p w:rsidR="00D90275" w:rsidRDefault="006F4666">
      <w:pPr>
        <w:spacing w:after="0"/>
        <w:ind w:left="-252"/>
      </w:pPr>
      <w:r>
        <w:t xml:space="preserve"> </w:t>
      </w:r>
      <w:r>
        <w:tab/>
        <w:t xml:space="preserve"> </w:t>
      </w:r>
    </w:p>
    <w:p w:rsidR="00D90275" w:rsidRDefault="006F4666">
      <w:pPr>
        <w:spacing w:after="0"/>
        <w:ind w:left="-360"/>
      </w:pPr>
      <w:r>
        <w:t xml:space="preserve"> </w:t>
      </w:r>
    </w:p>
    <w:sectPr w:rsidR="00D9027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75"/>
    <w:rsid w:val="001C0504"/>
    <w:rsid w:val="002A6542"/>
    <w:rsid w:val="00355BFF"/>
    <w:rsid w:val="003F17C9"/>
    <w:rsid w:val="00425B11"/>
    <w:rsid w:val="004370FF"/>
    <w:rsid w:val="005E692F"/>
    <w:rsid w:val="0065741B"/>
    <w:rsid w:val="006B70F0"/>
    <w:rsid w:val="006C2FED"/>
    <w:rsid w:val="006F4666"/>
    <w:rsid w:val="006F59BA"/>
    <w:rsid w:val="00736B81"/>
    <w:rsid w:val="008254C5"/>
    <w:rsid w:val="009772C8"/>
    <w:rsid w:val="00A30934"/>
    <w:rsid w:val="00A35D8D"/>
    <w:rsid w:val="00A93DEA"/>
    <w:rsid w:val="00AD20DA"/>
    <w:rsid w:val="00B63F77"/>
    <w:rsid w:val="00B7147B"/>
    <w:rsid w:val="00C065D7"/>
    <w:rsid w:val="00D03469"/>
    <w:rsid w:val="00D55E2F"/>
    <w:rsid w:val="00D90275"/>
    <w:rsid w:val="00EF46B6"/>
    <w:rsid w:val="00F72B68"/>
    <w:rsid w:val="00F97E82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AC61"/>
  <w15:docId w15:val="{C88CA3D1-8206-4F66-9581-5F24688A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5BA373742D9CEF45BD7A1206B6A67159" ma:contentTypeVersion="0" ma:contentTypeDescription="My Content Type" ma:contentTypeScope="" ma:versionID="68af4334531af696fd364b69efc6a0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eb3afad54841e9bd5cdd206df9d0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OnStart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5DE66-FD48-46C1-ACF4-FEB9FD201732}"/>
</file>

<file path=customXml/itemProps2.xml><?xml version="1.0" encoding="utf-8"?>
<ds:datastoreItem xmlns:ds="http://schemas.openxmlformats.org/officeDocument/2006/customXml" ds:itemID="{2B2DB28F-89A4-4299-9684-65F857372D13}"/>
</file>

<file path=customXml/itemProps3.xml><?xml version="1.0" encoding="utf-8"?>
<ds:datastoreItem xmlns:ds="http://schemas.openxmlformats.org/officeDocument/2006/customXml" ds:itemID="{5CAD8407-A363-4C58-AC82-FFDFDB267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Valizadeh</dc:creator>
  <cp:keywords/>
  <cp:lastModifiedBy>Yahia Mahmoud</cp:lastModifiedBy>
  <cp:revision>4</cp:revision>
  <dcterms:created xsi:type="dcterms:W3CDTF">2019-05-30T08:06:00Z</dcterms:created>
  <dcterms:modified xsi:type="dcterms:W3CDTF">2019-06-17T09:12:00Z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0x0101004052DF9ABE204045A104DC2212655831005BA373742D9CEF45BD7A1206B6A67159</vt:lpwstr>
  </property>
</Properties>
</file>